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1359" w14:textId="77777777" w:rsidR="00312DFE" w:rsidRDefault="00000000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proofErr w:type="spellStart"/>
      <w:r>
        <w:rPr>
          <w:rFonts w:ascii="Times New Roman" w:hAnsi="Times New Roman"/>
          <w:b/>
          <w:sz w:val="32"/>
        </w:rPr>
        <w:t>Ярпиар</w:t>
      </w:r>
      <w:proofErr w:type="spellEnd"/>
      <w:r>
        <w:rPr>
          <w:rFonts w:ascii="Times New Roman" w:hAnsi="Times New Roman"/>
          <w:b/>
          <w:sz w:val="32"/>
        </w:rPr>
        <w:t xml:space="preserve"> 2024»</w:t>
      </w:r>
    </w:p>
    <w:p w14:paraId="318436A4" w14:textId="77777777" w:rsidR="00312DFE" w:rsidRDefault="00000000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22 - 25 апреля 2024 года</w:t>
      </w:r>
    </w:p>
    <w:p w14:paraId="38310E57" w14:textId="77777777" w:rsidR="00312DFE" w:rsidRDefault="00312DFE">
      <w:pPr>
        <w:pStyle w:val="a5"/>
        <w:jc w:val="center"/>
        <w:rPr>
          <w:rFonts w:ascii="Times New Roman" w:hAnsi="Times New Roman"/>
          <w:b/>
          <w:sz w:val="32"/>
        </w:rPr>
      </w:pPr>
    </w:p>
    <w:p w14:paraId="4CFFF480" w14:textId="75F537CC" w:rsidR="00312DFE" w:rsidRDefault="00000000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Предварительная программа (от </w:t>
      </w:r>
      <w:r w:rsidR="00990046">
        <w:rPr>
          <w:rFonts w:ascii="Times New Roman" w:hAnsi="Times New Roman"/>
          <w:sz w:val="32"/>
        </w:rPr>
        <w:t>0</w:t>
      </w:r>
      <w:r w:rsidR="008947CC">
        <w:rPr>
          <w:rFonts w:ascii="Times New Roman" w:hAnsi="Times New Roman"/>
          <w:sz w:val="32"/>
        </w:rPr>
        <w:t>4</w:t>
      </w:r>
      <w:r>
        <w:rPr>
          <w:rFonts w:ascii="Times New Roman" w:hAnsi="Times New Roman"/>
          <w:sz w:val="32"/>
        </w:rPr>
        <w:t>.0</w:t>
      </w:r>
      <w:r w:rsidR="00990046"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>.2024)</w:t>
      </w:r>
    </w:p>
    <w:p w14:paraId="1253A4A0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DDF4499" w14:textId="77777777" w:rsidR="00312DFE" w:rsidRDefault="00000000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22 апреля — день №1</w:t>
      </w:r>
    </w:p>
    <w:p w14:paraId="69577D71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5C744C6A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 – 10:00</w:t>
      </w:r>
    </w:p>
    <w:p w14:paraId="74A45BB7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 xml:space="preserve"> 2024» и Всероссийской олимпиады по рекламе и связям с общественностью</w:t>
      </w:r>
    </w:p>
    <w:p w14:paraId="605F7A2F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49DF3CE8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14307656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223883DB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XXII Всероссийского фестиваля «Неделя PR и рекламы на Енисее 2024»</w:t>
      </w:r>
    </w:p>
    <w:p w14:paraId="6D272E64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Приветственные выступления и поздравления:</w:t>
      </w:r>
    </w:p>
    <w:p w14:paraId="132B9742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ректор </w:t>
      </w:r>
      <w:proofErr w:type="spellStart"/>
      <w:r>
        <w:rPr>
          <w:rFonts w:ascii="Times New Roman" w:hAnsi="Times New Roman"/>
          <w:sz w:val="28"/>
        </w:rPr>
        <w:t>СибГУ</w:t>
      </w:r>
      <w:proofErr w:type="spellEnd"/>
      <w:r>
        <w:rPr>
          <w:rFonts w:ascii="Times New Roman" w:hAnsi="Times New Roman"/>
          <w:sz w:val="28"/>
        </w:rPr>
        <w:t xml:space="preserve"> им. М.Ф. Решетнёва Э.Ш. Акбулатов</w:t>
      </w:r>
    </w:p>
    <w:p w14:paraId="0A568C3B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председатель оргкомитета Фестиваля, директор института социального инжиниринга С.Ю. </w:t>
      </w:r>
      <w:proofErr w:type="spellStart"/>
      <w:r>
        <w:rPr>
          <w:rFonts w:ascii="Times New Roman" w:hAnsi="Times New Roman"/>
          <w:sz w:val="28"/>
        </w:rPr>
        <w:t>Пискорская</w:t>
      </w:r>
      <w:proofErr w:type="spellEnd"/>
    </w:p>
    <w:p w14:paraId="354E7153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жюри Фестиваля и Олимпиады, генеральный директор коммуникационного агентства «Социальные сети», депутат Законодательного Собрания Красноярского края Д.Э. Терехов</w:t>
      </w:r>
    </w:p>
    <w:p w14:paraId="1D5E5858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представители Администрации Красноярского края, Законодательного Собрания Красноярского края, Администрации города Красноярска, компаний-партнеров, другие официальные лица</w:t>
      </w:r>
    </w:p>
    <w:p w14:paraId="476FDD9E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bookmarkStart w:id="0" w:name="_Hlk129621336"/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bookmarkEnd w:id="0"/>
    <w:p w14:paraId="2995D25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6C130350" w14:textId="77777777" w:rsidR="00976679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11.00 – 11.30</w:t>
      </w:r>
    </w:p>
    <w:p w14:paraId="73B30235" w14:textId="2998F59B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Экскурсия по Учебно-демонстрационному центру ракетно-космической техники Университета Решетнева (для руководителей команд и гостей)</w:t>
      </w:r>
    </w:p>
    <w:p w14:paraId="3568AAB5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0B69BA8C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22649B3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 – 12:45</w:t>
      </w:r>
    </w:p>
    <w:p w14:paraId="41E644C0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Тимбилдинг (для оффлайн-команд Фестиваля)</w:t>
      </w:r>
    </w:p>
    <w:p w14:paraId="39E842CE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Фестиваля: конкурс капитанов команд (для оффлайн-команд Фестиваля)</w:t>
      </w:r>
    </w:p>
    <w:p w14:paraId="1E57B680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60101ED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0FB3A822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12:45 – 13:00 </w:t>
      </w:r>
    </w:p>
    <w:p w14:paraId="7A45DB51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64FBB0C1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26B8BF8C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14:00</w:t>
      </w:r>
    </w:p>
    <w:p w14:paraId="189912C3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(предположительно — спикер Я.В. Миневич, старший партнёр Коммуникационного агентства Р.И.М., ответственный секретарь </w:t>
      </w:r>
      <w:r>
        <w:rPr>
          <w:rFonts w:ascii="Times New Roman" w:hAnsi="Times New Roman"/>
          <w:sz w:val="28"/>
        </w:rPr>
        <w:lastRenderedPageBreak/>
        <w:t xml:space="preserve">попечительского совета Национальной премии в области развития общественных связей «Серебряный Лучник»), тема уточняется. </w:t>
      </w:r>
    </w:p>
    <w:p w14:paraId="43717F75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74338351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7741B621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14:00 – 14:30</w:t>
      </w:r>
    </w:p>
    <w:p w14:paraId="2EF50BFF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09DA00CB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0B5D2658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17:00</w:t>
      </w:r>
    </w:p>
    <w:p w14:paraId="0F94B319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коммуникационных проектов «Синяя шишка». Защита проектов.</w:t>
      </w:r>
    </w:p>
    <w:p w14:paraId="56A7713D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70B022F9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303AA74A" w14:textId="6050E34D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17:</w:t>
      </w:r>
      <w:r w:rsidR="00720BD3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– 20:15</w:t>
      </w:r>
    </w:p>
    <w:p w14:paraId="16169336" w14:textId="39AF957C" w:rsidR="00E814B0" w:rsidRDefault="00000000" w:rsidP="00E814B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Вечерняя экскурсия по городу для желающих. Экскурсовод — Соколова А.Г.</w:t>
      </w:r>
    </w:p>
    <w:p w14:paraId="23DA4FCB" w14:textId="57F611D2" w:rsidR="00E814B0" w:rsidRPr="00E814B0" w:rsidRDefault="00E814B0" w:rsidP="00E814B0">
      <w:pPr>
        <w:pStyle w:val="a5"/>
        <w:jc w:val="both"/>
        <w:rPr>
          <w:rFonts w:ascii="Times New Roman" w:hAnsi="Times New Roman"/>
          <w:bCs/>
          <w:color w:val="4F81BD" w:themeColor="accent1"/>
          <w:sz w:val="28"/>
          <w:szCs w:val="18"/>
        </w:rPr>
      </w:pPr>
      <w:r w:rsidRPr="00E814B0">
        <w:rPr>
          <w:rFonts w:ascii="Times New Roman" w:hAnsi="Times New Roman"/>
          <w:sz w:val="28"/>
        </w:rPr>
        <w:t xml:space="preserve">Для участия необходима предварительная регистрация: </w:t>
      </w:r>
      <w:r w:rsidRPr="00E814B0">
        <w:rPr>
          <w:rFonts w:ascii="Times New Roman" w:hAnsi="Times New Roman"/>
          <w:bCs/>
          <w:color w:val="4F81BD" w:themeColor="accent1"/>
          <w:sz w:val="28"/>
          <w:szCs w:val="18"/>
        </w:rPr>
        <w:t>https://forms.yandex.ru/u/65e5b668c417f3069733c3ca/</w:t>
      </w:r>
    </w:p>
    <w:p w14:paraId="55308D09" w14:textId="0933D8D2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Количество мест ограничено — до 4</w:t>
      </w:r>
      <w:r w:rsidR="005B5385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 xml:space="preserve"> человек. Место сбора — Парковка СДК «Аэрокосмический», ул. 26 Бакинских комиссаров, 9а, сбор с 17:00 до 17:15. </w:t>
      </w:r>
    </w:p>
    <w:p w14:paraId="429F733A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Конечная остановка — </w:t>
      </w:r>
      <w:bookmarkStart w:id="1" w:name="_Hlk160467778"/>
      <w:r>
        <w:rPr>
          <w:rFonts w:ascii="Times New Roman" w:hAnsi="Times New Roman"/>
          <w:i/>
          <w:sz w:val="28"/>
        </w:rPr>
        <w:t xml:space="preserve">пр. им. газ. «Красноярский рабочий», 31 (Площадь Котельникова — ракета у </w:t>
      </w:r>
      <w:proofErr w:type="spellStart"/>
      <w:r>
        <w:rPr>
          <w:rFonts w:ascii="Times New Roman" w:hAnsi="Times New Roman"/>
          <w:i/>
          <w:sz w:val="28"/>
        </w:rPr>
        <w:t>СибГУ</w:t>
      </w:r>
      <w:proofErr w:type="spellEnd"/>
      <w:r>
        <w:rPr>
          <w:rFonts w:ascii="Times New Roman" w:hAnsi="Times New Roman"/>
          <w:i/>
          <w:sz w:val="28"/>
        </w:rPr>
        <w:t xml:space="preserve"> им. М.Ф. Решетнева)</w:t>
      </w:r>
    </w:p>
    <w:bookmarkEnd w:id="1"/>
    <w:p w14:paraId="78D66678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70B8C585" w14:textId="77777777" w:rsidR="00CC1B5B" w:rsidRDefault="00CC1B5B">
      <w:pPr>
        <w:pStyle w:val="a5"/>
        <w:jc w:val="both"/>
        <w:rPr>
          <w:rFonts w:ascii="Times New Roman" w:hAnsi="Times New Roman"/>
          <w:b/>
          <w:sz w:val="32"/>
        </w:rPr>
      </w:pPr>
    </w:p>
    <w:p w14:paraId="5425FB69" w14:textId="77777777" w:rsidR="00312DFE" w:rsidRDefault="00000000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23 апреля — день №2</w:t>
      </w:r>
    </w:p>
    <w:p w14:paraId="502AC1B0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77E9E7A0" w14:textId="77777777" w:rsidR="00E039CB" w:rsidRDefault="00E039CB" w:rsidP="00E039CB">
      <w:pPr>
        <w:pStyle w:val="a5"/>
        <w:jc w:val="both"/>
        <w:rPr>
          <w:rFonts w:ascii="Times New Roman" w:hAnsi="Times New Roman"/>
          <w:b/>
          <w:bCs/>
          <w:sz w:val="28"/>
        </w:rPr>
      </w:pPr>
    </w:p>
    <w:p w14:paraId="4516B9C2" w14:textId="6EA62BC4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11:15</w:t>
      </w:r>
    </w:p>
    <w:p w14:paraId="13E11614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Экскурсия для руководителей команд. Выставка «Василий Кандинский.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Цветозвуки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» (Красноярский художественный музей имени В. И. Сурикова) </w:t>
      </w:r>
    </w:p>
    <w:p w14:paraId="3D18C57F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4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https://forms.yandex.ru/u/65def0db84227c515ae44875/</w:t>
        </w:r>
      </w:hyperlink>
    </w:p>
    <w:p w14:paraId="7A5D76DE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09:50</w:t>
      </w:r>
      <w:r w:rsidRPr="004A1AFE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Pr="004A1AFE">
        <w:rPr>
          <w:rFonts w:ascii="Times New Roman" w:hAnsi="Times New Roman"/>
          <w:i/>
          <w:iCs/>
          <w:sz w:val="28"/>
        </w:rPr>
        <w:t xml:space="preserve">— сбор участников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Решетнева)</w:t>
      </w:r>
    </w:p>
    <w:p w14:paraId="13554EE9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4AC10F8B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09:15 – 09:30</w:t>
      </w:r>
    </w:p>
    <w:p w14:paraId="6B7E2B99" w14:textId="77777777" w:rsidR="00312DFE" w:rsidRDefault="00000000">
      <w:pPr>
        <w:rPr>
          <w:sz w:val="28"/>
        </w:rPr>
      </w:pPr>
      <w:r>
        <w:rPr>
          <w:sz w:val="28"/>
        </w:rPr>
        <w:t xml:space="preserve">Регистрация на конкурс по анализу коммуникационных проектов (Индивидуальное первенство Олимпиады) </w:t>
      </w:r>
    </w:p>
    <w:p w14:paraId="625B8032" w14:textId="77777777" w:rsidR="00312DFE" w:rsidRDefault="00000000">
      <w:pPr>
        <w:rPr>
          <w:i/>
        </w:rPr>
      </w:pPr>
      <w:r>
        <w:rPr>
          <w:i/>
          <w:sz w:val="28"/>
        </w:rPr>
        <w:t>холл 4 этажа корпуса Л</w:t>
      </w:r>
    </w:p>
    <w:p w14:paraId="6B51E27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F6ADDEE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09:30 – 11:00</w:t>
      </w:r>
    </w:p>
    <w:p w14:paraId="01D0CB81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анализ коммуникационных проектов</w:t>
      </w:r>
    </w:p>
    <w:p w14:paraId="421BD7C0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Л-416, Н-412</w:t>
      </w:r>
    </w:p>
    <w:p w14:paraId="4130A9F5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02F4F83F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11:00-11:15</w:t>
      </w:r>
    </w:p>
    <w:p w14:paraId="0AE42D01" w14:textId="77777777" w:rsidR="00312DFE" w:rsidRPr="00976679" w:rsidRDefault="00000000">
      <w:pPr>
        <w:pStyle w:val="a5"/>
        <w:jc w:val="both"/>
        <w:rPr>
          <w:rFonts w:ascii="Times New Roman" w:hAnsi="Times New Roman"/>
          <w:bCs/>
          <w:sz w:val="28"/>
        </w:rPr>
      </w:pPr>
      <w:r w:rsidRPr="00976679">
        <w:rPr>
          <w:rFonts w:ascii="Times New Roman" w:hAnsi="Times New Roman"/>
          <w:bCs/>
          <w:sz w:val="28"/>
        </w:rPr>
        <w:t>Перерыв</w:t>
      </w:r>
    </w:p>
    <w:p w14:paraId="6E9F47F8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6F98E64C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11:15-12:30</w:t>
      </w:r>
    </w:p>
    <w:p w14:paraId="57C7F435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Лариса Валентиновна </w:t>
      </w:r>
      <w:proofErr w:type="spellStart"/>
      <w:r>
        <w:rPr>
          <w:rFonts w:ascii="Times New Roman" w:hAnsi="Times New Roman"/>
          <w:sz w:val="28"/>
        </w:rPr>
        <w:t>Шарахина</w:t>
      </w:r>
      <w:proofErr w:type="spellEnd"/>
      <w:r>
        <w:rPr>
          <w:rFonts w:ascii="Times New Roman" w:hAnsi="Times New Roman"/>
          <w:sz w:val="28"/>
        </w:rPr>
        <w:t>, заведующая кафедрой связей с общественностью СПбГЭТУ «ЛЭТИ», тема уточняется.</w:t>
      </w:r>
    </w:p>
    <w:p w14:paraId="2CF0862C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258158F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Ирина Владимировна Брежнева, Руководитель агентства печати и массовых коммуникаций Красноярского края, тема уточняется.</w:t>
      </w:r>
    </w:p>
    <w:p w14:paraId="283FE50B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Л406</w:t>
      </w:r>
    </w:p>
    <w:p w14:paraId="3642A58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35D4C6F1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12:30-13:30</w:t>
      </w:r>
    </w:p>
    <w:p w14:paraId="3EE0ED68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56009129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ECDBEB0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13:30-13:45</w:t>
      </w:r>
    </w:p>
    <w:p w14:paraId="66195C3F" w14:textId="77777777" w:rsidR="00312DFE" w:rsidRDefault="00000000">
      <w:pPr>
        <w:rPr>
          <w:sz w:val="28"/>
        </w:rPr>
      </w:pPr>
      <w:r>
        <w:rPr>
          <w:sz w:val="28"/>
        </w:rPr>
        <w:t>Регистрация на тестирование (открытые вопросы)</w:t>
      </w:r>
    </w:p>
    <w:p w14:paraId="75F4D5E5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Л-416, Н-412</w:t>
      </w:r>
    </w:p>
    <w:p w14:paraId="4CBE9971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47116994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13:35 – 14:35</w:t>
      </w:r>
    </w:p>
    <w:p w14:paraId="020C3154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тестирование (открытые вопросы)</w:t>
      </w:r>
    </w:p>
    <w:p w14:paraId="28CD1FD6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bookmarkStart w:id="2" w:name="_Hlk131623925"/>
      <w:r>
        <w:rPr>
          <w:rFonts w:ascii="Times New Roman" w:hAnsi="Times New Roman"/>
          <w:i/>
          <w:sz w:val="28"/>
        </w:rPr>
        <w:t>аудитории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Л-416, Н-412</w:t>
      </w:r>
    </w:p>
    <w:bookmarkEnd w:id="2"/>
    <w:p w14:paraId="604B10A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ACC0668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14:35 – 15:00</w:t>
      </w:r>
    </w:p>
    <w:p w14:paraId="401E8EC9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коммуникаций в социальных сетях (командное первенство Олимпиады)</w:t>
      </w:r>
    </w:p>
    <w:p w14:paraId="6F58880A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холл корпуса Л, 4 этаж</w:t>
      </w:r>
    </w:p>
    <w:p w14:paraId="3267CB5D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2F17FA2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15:00 – 16:30</w:t>
      </w:r>
    </w:p>
    <w:p w14:paraId="15BA4352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Олимпиады: конкурс коммуникаций в социальных сетях</w:t>
      </w:r>
    </w:p>
    <w:p w14:paraId="25B54F9F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аудитории Л-403, Н-405, Н-412, Л-416. </w:t>
      </w:r>
    </w:p>
    <w:p w14:paraId="37BC4E6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4E18450B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16:30 – 18:00</w:t>
      </w:r>
    </w:p>
    <w:p w14:paraId="141D945C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Надежда </w:t>
      </w:r>
      <w:proofErr w:type="spellStart"/>
      <w:r>
        <w:rPr>
          <w:rFonts w:ascii="Times New Roman" w:hAnsi="Times New Roman"/>
          <w:sz w:val="28"/>
        </w:rPr>
        <w:t>Явдолюк</w:t>
      </w:r>
      <w:proofErr w:type="spellEnd"/>
      <w:r>
        <w:rPr>
          <w:rFonts w:ascii="Times New Roman" w:hAnsi="Times New Roman"/>
          <w:sz w:val="28"/>
        </w:rPr>
        <w:t xml:space="preserve">, Директор специальных проектов, член Попечительского совета Национальной премии в области развития общественных связей «Серебряный Лучник», тема уточняется </w:t>
      </w:r>
    </w:p>
    <w:p w14:paraId="4DD14D56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2E8A60B7" w14:textId="77777777" w:rsidR="00720BD3" w:rsidRPr="00DC518A" w:rsidRDefault="00720BD3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778338B5" w14:textId="77777777" w:rsidR="00DC518A" w:rsidRPr="00DC518A" w:rsidRDefault="00DC518A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58B536EB" w14:textId="3913BBD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</w:t>
      </w:r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 xml:space="preserve"> — Опера «Манон»</w:t>
      </w:r>
    </w:p>
    <w:p w14:paraId="435CE22A" w14:textId="1B0196D6" w:rsidR="00C07F9C" w:rsidRPr="00C07F9C" w:rsidRDefault="005319C8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</w:t>
      </w:r>
      <w:r w:rsidR="00C07F9C">
        <w:rPr>
          <w:rFonts w:ascii="Times New Roman" w:hAnsi="Times New Roman"/>
          <w:i/>
          <w:iCs/>
          <w:sz w:val="28"/>
        </w:rPr>
        <w:t xml:space="preserve"> </w:t>
      </w:r>
      <w:r w:rsidR="00C07F9C" w:rsidRPr="00C07F9C">
        <w:rPr>
          <w:rFonts w:ascii="Times New Roman" w:hAnsi="Times New Roman"/>
          <w:i/>
          <w:iCs/>
          <w:sz w:val="28"/>
        </w:rPr>
        <w:t xml:space="preserve">(ул. </w:t>
      </w:r>
      <w:proofErr w:type="spellStart"/>
      <w:r w:rsidR="00C07F9C"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="00C07F9C" w:rsidRPr="00C07F9C">
        <w:rPr>
          <w:rFonts w:ascii="Times New Roman" w:hAnsi="Times New Roman"/>
          <w:i/>
          <w:iCs/>
          <w:sz w:val="28"/>
        </w:rPr>
        <w:t>, 2).</w:t>
      </w:r>
    </w:p>
    <w:p w14:paraId="58593764" w14:textId="2EF1AC0A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color w:val="4F81BD" w:themeColor="accent1"/>
          <w:sz w:val="32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5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https://forms.yandex.ru/u/65def4aac769f152bc34d238/</w:t>
        </w:r>
      </w:hyperlink>
      <w:r w:rsidRPr="00C07F9C">
        <w:rPr>
          <w:rFonts w:ascii="Times New Roman" w:hAnsi="Times New Roman"/>
          <w:i/>
          <w:iCs/>
          <w:color w:val="4F81BD" w:themeColor="accent1"/>
          <w:sz w:val="28"/>
        </w:rPr>
        <w:t xml:space="preserve"> </w:t>
      </w:r>
    </w:p>
    <w:p w14:paraId="030575BA" w14:textId="6995DC94" w:rsidR="00E039CB" w:rsidRDefault="00E039CB">
      <w:pPr>
        <w:pStyle w:val="a5"/>
        <w:jc w:val="both"/>
        <w:rPr>
          <w:rFonts w:ascii="Times New Roman" w:hAnsi="Times New Roman"/>
          <w:b/>
          <w:sz w:val="32"/>
        </w:rPr>
      </w:pPr>
    </w:p>
    <w:p w14:paraId="5C8F4CBB" w14:textId="77777777" w:rsidR="00DC518A" w:rsidRDefault="00DC518A">
      <w:pPr>
        <w:pStyle w:val="a5"/>
        <w:jc w:val="both"/>
        <w:rPr>
          <w:rFonts w:ascii="Times New Roman" w:hAnsi="Times New Roman"/>
          <w:b/>
          <w:sz w:val="32"/>
        </w:rPr>
      </w:pPr>
    </w:p>
    <w:p w14:paraId="76A7BE4B" w14:textId="77777777" w:rsidR="00312DFE" w:rsidRDefault="00000000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24 апреля — день №3</w:t>
      </w:r>
    </w:p>
    <w:p w14:paraId="1C3C288D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1B3E047D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</w:p>
    <w:p w14:paraId="5801363E" w14:textId="4E7FE341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>– 13:00</w:t>
      </w:r>
    </w:p>
    <w:p w14:paraId="418ABDDE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>Экскурсия для руководителей команд. Выставка «Голос, покоривший мир», посвященная оперному певцу с мировым именем Д. А. Хворостовскому (Музей-усадьба Г. В. Юдина)</w:t>
      </w:r>
    </w:p>
    <w:p w14:paraId="02A2C338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6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https://forms.yandex.ru/u/65deeebc73cee70fdd6559c8/</w:t>
        </w:r>
      </w:hyperlink>
    </w:p>
    <w:p w14:paraId="3927FF74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 xml:space="preserve">– 09:55 — </w:t>
      </w:r>
      <w:r w:rsidRPr="004A1AFE">
        <w:rPr>
          <w:rFonts w:ascii="Times New Roman" w:hAnsi="Times New Roman"/>
          <w:bCs/>
          <w:i/>
          <w:iCs/>
          <w:sz w:val="28"/>
        </w:rPr>
        <w:t>с</w:t>
      </w:r>
      <w:r w:rsidRPr="004A1AFE">
        <w:rPr>
          <w:rFonts w:ascii="Times New Roman" w:hAnsi="Times New Roman"/>
          <w:i/>
          <w:iCs/>
          <w:sz w:val="28"/>
        </w:rPr>
        <w:t xml:space="preserve">бор участников экскурсии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Решетнева)</w:t>
      </w:r>
    </w:p>
    <w:p w14:paraId="4AEC72E0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6BFFEA6B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09:00– 09:15</w:t>
      </w:r>
    </w:p>
    <w:p w14:paraId="53D0EC0D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продвижения территории (командное первенство Олимпиады)</w:t>
      </w:r>
    </w:p>
    <w:p w14:paraId="10FC9F31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4673E6EE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676F00EA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9:30 –12:30</w:t>
      </w:r>
    </w:p>
    <w:p w14:paraId="288303A6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продвижения территории (командное первенство Олимпиады)</w:t>
      </w:r>
    </w:p>
    <w:p w14:paraId="452FCDB2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55F31010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8BC0CF4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1149D000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57BD3DE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11FDBA91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13:40</w:t>
      </w:r>
    </w:p>
    <w:p w14:paraId="4DEAFDC1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научно-практической конференции «PR и реклама:</w:t>
      </w:r>
    </w:p>
    <w:p w14:paraId="4B15ADFA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инновации» </w:t>
      </w:r>
    </w:p>
    <w:p w14:paraId="19C039FF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7E7DADDF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68433BB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13:45 –16:00</w:t>
      </w:r>
    </w:p>
    <w:p w14:paraId="08C1602F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«PR и реклама: традиции и инновации», работа секций</w:t>
      </w:r>
    </w:p>
    <w:p w14:paraId="7D9396FB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221405F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0B3F3432" w14:textId="691EB19E" w:rsidR="00312DFE" w:rsidRPr="00310FF7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16:00 – 17:30</w:t>
      </w:r>
    </w:p>
    <w:p w14:paraId="12C21BC9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</w:t>
      </w:r>
      <w:proofErr w:type="spellStart"/>
      <w:r>
        <w:rPr>
          <w:rFonts w:ascii="Times New Roman" w:hAnsi="Times New Roman"/>
          <w:sz w:val="28"/>
        </w:rPr>
        <w:t>Зыблев</w:t>
      </w:r>
      <w:proofErr w:type="spellEnd"/>
      <w:r>
        <w:rPr>
          <w:rFonts w:ascii="Times New Roman" w:hAnsi="Times New Roman"/>
          <w:sz w:val="28"/>
        </w:rPr>
        <w:t xml:space="preserve"> Сергей Викторович, Начальник управления пресс-службы Губернатора и Правительства Красноярского края, тема уточняется.</w:t>
      </w:r>
    </w:p>
    <w:p w14:paraId="27CB7010" w14:textId="5A616BB2" w:rsidR="00310FF7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18028E08" w14:textId="0002D6C5" w:rsidR="00F37922" w:rsidRPr="00DC518A" w:rsidRDefault="00F37922" w:rsidP="00F37922">
      <w:pPr>
        <w:pStyle w:val="a5"/>
        <w:jc w:val="both"/>
        <w:rPr>
          <w:rFonts w:ascii="Times New Roman" w:hAnsi="Times New Roman"/>
          <w:b/>
          <w:bCs/>
          <w:sz w:val="32"/>
          <w:szCs w:val="22"/>
        </w:rPr>
      </w:pPr>
    </w:p>
    <w:p w14:paraId="0D81F1D9" w14:textId="77777777" w:rsidR="00312DFE" w:rsidRPr="00DC518A" w:rsidRDefault="00312DFE">
      <w:pPr>
        <w:pStyle w:val="a5"/>
        <w:jc w:val="both"/>
        <w:rPr>
          <w:rFonts w:ascii="Times New Roman" w:hAnsi="Times New Roman"/>
          <w:b/>
          <w:sz w:val="32"/>
          <w:szCs w:val="22"/>
        </w:rPr>
      </w:pPr>
    </w:p>
    <w:p w14:paraId="4D27DC29" w14:textId="77777777" w:rsidR="00312DFE" w:rsidRDefault="00000000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bookmarkStart w:id="3" w:name="_Hlk101019453"/>
      <w:r>
        <w:rPr>
          <w:rFonts w:ascii="Times New Roman" w:hAnsi="Times New Roman"/>
          <w:b/>
          <w:color w:val="FF0000"/>
          <w:sz w:val="32"/>
        </w:rPr>
        <w:t>25 апреля — день №4</w:t>
      </w:r>
    </w:p>
    <w:bookmarkEnd w:id="3"/>
    <w:p w14:paraId="0D35F1EE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698EF38D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2C225BFD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45E368E2" w14:textId="403B838A" w:rsidR="00BA37DA" w:rsidRPr="00BA37DA" w:rsidRDefault="00000000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спикер Юферова Мария,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директор по персоналу и коммуникациям компании «Красцветмет», тема уточняется </w:t>
      </w:r>
    </w:p>
    <w:p w14:paraId="6C9B599A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1EC96C12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713D0D0A" w14:textId="77777777" w:rsidR="00BA37DA" w:rsidRPr="004A1AFE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 xml:space="preserve">Мастер-класс, спикер: Анастасия Вячеславовна Петрякова (Юшкова), руководитель </w:t>
      </w:r>
      <w:proofErr w:type="spellStart"/>
      <w:r w:rsidRPr="004A1AFE">
        <w:rPr>
          <w:rFonts w:ascii="Times New Roman" w:hAnsi="Times New Roman"/>
          <w:sz w:val="28"/>
          <w:szCs w:val="28"/>
        </w:rPr>
        <w:t>диджитал</w:t>
      </w:r>
      <w:proofErr w:type="spellEnd"/>
      <w:r w:rsidRPr="004A1AFE">
        <w:rPr>
          <w:rFonts w:ascii="Times New Roman" w:hAnsi="Times New Roman"/>
          <w:sz w:val="28"/>
          <w:szCs w:val="28"/>
        </w:rPr>
        <w:t xml:space="preserve"> агентства «Старта», тема</w:t>
      </w:r>
      <w:r w:rsidRPr="004A1AFE">
        <w:rPr>
          <w:rFonts w:ascii="Times New Roman" w:hAnsi="Times New Roman"/>
          <w:i/>
          <w:sz w:val="28"/>
          <w:szCs w:val="28"/>
        </w:rPr>
        <w:t xml:space="preserve">: </w:t>
      </w:r>
      <w:r w:rsidRPr="004A1AFE">
        <w:rPr>
          <w:rFonts w:ascii="Times New Roman" w:hAnsi="Times New Roman"/>
          <w:iCs/>
          <w:sz w:val="28"/>
          <w:szCs w:val="28"/>
          <w:u w:val="single"/>
        </w:rPr>
        <w:t>«</w:t>
      </w:r>
      <w:r w:rsidRPr="004A1AFE"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Как заставить искусственный интеллект работать на вас?»</w:t>
      </w:r>
    </w:p>
    <w:p w14:paraId="4E2A1B2A" w14:textId="45E9F97D" w:rsidR="00BA37DA" w:rsidRDefault="00BA37DA" w:rsidP="00BA37D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0903C8DA" w14:textId="77777777" w:rsidR="00BA37DA" w:rsidRDefault="00BA37DA">
      <w:pPr>
        <w:pStyle w:val="a5"/>
        <w:jc w:val="both"/>
        <w:rPr>
          <w:rFonts w:ascii="Times New Roman" w:hAnsi="Times New Roman"/>
          <w:b/>
          <w:sz w:val="28"/>
        </w:rPr>
      </w:pPr>
    </w:p>
    <w:p w14:paraId="3043C395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11:10 –12:10</w:t>
      </w:r>
    </w:p>
    <w:p w14:paraId="32B30B30" w14:textId="4E02C19B" w:rsidR="00312DFE" w:rsidRPr="00BA37DA" w:rsidRDefault="00000000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>Мастер-класс, спикер Корешков Владимир Валерьевич, доцент кафедры маркетинга и рекламы факультета рыночных технологий института отраслевого менеджера РАНХиГС, тема</w:t>
      </w:r>
      <w:r w:rsidR="00BA37DA" w:rsidRPr="00310FF7">
        <w:rPr>
          <w:rFonts w:ascii="Times New Roman" w:hAnsi="Times New Roman"/>
          <w:sz w:val="28"/>
        </w:rPr>
        <w:t xml:space="preserve">: </w:t>
      </w:r>
      <w:r w:rsidR="00BA37DA" w:rsidRPr="00310FF7">
        <w:rPr>
          <w:rFonts w:ascii="Times New Roman" w:hAnsi="Times New Roman"/>
          <w:sz w:val="28"/>
          <w:u w:val="single"/>
        </w:rPr>
        <w:t>«Визуальные медиа: трансформация креативных процессов»</w:t>
      </w:r>
    </w:p>
    <w:p w14:paraId="19C10509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1CEAE08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9B41545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0CA0F8CC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2FF01107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7CA0226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13:30</w:t>
      </w:r>
    </w:p>
    <w:p w14:paraId="0BC14606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Трансфер до ул. 26 Бакинских </w:t>
      </w:r>
      <w:proofErr w:type="spellStart"/>
      <w:r>
        <w:rPr>
          <w:rFonts w:ascii="Times New Roman" w:hAnsi="Times New Roman"/>
          <w:sz w:val="28"/>
        </w:rPr>
        <w:t>комисаров</w:t>
      </w:r>
      <w:proofErr w:type="spellEnd"/>
      <w:r>
        <w:rPr>
          <w:rFonts w:ascii="Times New Roman" w:hAnsi="Times New Roman"/>
          <w:sz w:val="28"/>
        </w:rPr>
        <w:t>, 9а, СДК «Аэрокосмический»</w:t>
      </w:r>
    </w:p>
    <w:p w14:paraId="10A7FBF8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сбора – площадь Котельникова (у ракеты) в 12:50 - 13:00</w:t>
      </w:r>
    </w:p>
    <w:p w14:paraId="177A1DE1" w14:textId="77777777" w:rsidR="00312DFE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ул. 26 Бакинских </w:t>
      </w:r>
      <w:proofErr w:type="spellStart"/>
      <w:r>
        <w:rPr>
          <w:rFonts w:ascii="Times New Roman" w:hAnsi="Times New Roman"/>
          <w:i/>
          <w:sz w:val="28"/>
        </w:rPr>
        <w:t>комисаров</w:t>
      </w:r>
      <w:proofErr w:type="spellEnd"/>
      <w:r>
        <w:rPr>
          <w:rFonts w:ascii="Times New Roman" w:hAnsi="Times New Roman"/>
          <w:i/>
          <w:sz w:val="28"/>
        </w:rPr>
        <w:t>, 9а, СДК «Аэрокосмический»</w:t>
      </w:r>
    </w:p>
    <w:p w14:paraId="12680329" w14:textId="77777777" w:rsidR="004A1AFE" w:rsidRDefault="004A1AFE">
      <w:pPr>
        <w:pStyle w:val="a5"/>
        <w:jc w:val="both"/>
        <w:rPr>
          <w:rFonts w:ascii="Times New Roman" w:hAnsi="Times New Roman"/>
          <w:i/>
          <w:sz w:val="28"/>
        </w:rPr>
      </w:pPr>
    </w:p>
    <w:p w14:paraId="42D910D6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 – 14:30</w:t>
      </w:r>
    </w:p>
    <w:p w14:paraId="1C67C241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Иван Владимирович Чурилин, президент агентства </w:t>
      </w:r>
      <w:hyperlink r:id="rId7" w:history="1">
        <w:r>
          <w:rPr>
            <w:rFonts w:ascii="Times New Roman" w:hAnsi="Times New Roman"/>
            <w:sz w:val="28"/>
          </w:rPr>
          <w:t>АНО «Агентство Продвижения Социальной и Креативной Рекламы</w:t>
        </w:r>
      </w:hyperlink>
      <w:r>
        <w:rPr>
          <w:rFonts w:ascii="Times New Roman" w:hAnsi="Times New Roman"/>
          <w:sz w:val="28"/>
        </w:rPr>
        <w:t xml:space="preserve">», тема уточняется. </w:t>
      </w:r>
    </w:p>
    <w:p w14:paraId="5393E94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C69A621" w14:textId="35FFF0B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15:</w:t>
      </w:r>
      <w:r w:rsidR="00310FF7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0</w:t>
      </w:r>
    </w:p>
    <w:p w14:paraId="2C172F8F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лучших мировых роликов, победивших на ведущих международных Фестивалях.</w:t>
      </w:r>
    </w:p>
    <w:p w14:paraId="10884643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56FC2C7D" w14:textId="21FE775B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</w:t>
      </w:r>
      <w:r w:rsidR="00310FF7">
        <w:rPr>
          <w:rFonts w:ascii="Times New Roman" w:hAnsi="Times New Roman"/>
          <w:b/>
          <w:sz w:val="28"/>
        </w:rPr>
        <w:t>0</w:t>
      </w:r>
    </w:p>
    <w:p w14:paraId="2343A170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закрытие XXII Всероссийского фестиваля «Неделя PR и рекламы на Енисее 2024» («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>») и Всероссийской Олимпиады по рекламе и связям с общественностью (финал). Награждение победителей.</w:t>
      </w:r>
    </w:p>
    <w:p w14:paraId="3837B4A0" w14:textId="4C1931D2" w:rsidR="00C07F9C" w:rsidRPr="00C07F9C" w:rsidRDefault="00000000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7662078" w14:textId="77777777" w:rsidR="00C07F9C" w:rsidRDefault="00C07F9C">
      <w:pPr>
        <w:pStyle w:val="a5"/>
        <w:jc w:val="both"/>
        <w:rPr>
          <w:rFonts w:ascii="Times New Roman" w:hAnsi="Times New Roman"/>
          <w:sz w:val="28"/>
        </w:rPr>
      </w:pPr>
    </w:p>
    <w:p w14:paraId="501CBDB9" w14:textId="77777777" w:rsidR="00312DFE" w:rsidRDefault="00000000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22:00</w:t>
      </w:r>
    </w:p>
    <w:p w14:paraId="79A73B85" w14:textId="77777777" w:rsidR="00312DFE" w:rsidRDefault="00000000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After-party</w:t>
      </w:r>
      <w:proofErr w:type="spellEnd"/>
    </w:p>
    <w:p w14:paraId="1FA34AF0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9510E0F" w14:textId="77777777" w:rsidR="00DC518A" w:rsidRDefault="00DC518A">
      <w:pPr>
        <w:pStyle w:val="a5"/>
        <w:jc w:val="both"/>
        <w:rPr>
          <w:rFonts w:ascii="Times New Roman" w:hAnsi="Times New Roman"/>
          <w:sz w:val="28"/>
        </w:rPr>
      </w:pPr>
    </w:p>
    <w:p w14:paraId="7D991B01" w14:textId="342212FF" w:rsidR="00C07F9C" w:rsidRPr="00C07F9C" w:rsidRDefault="00C07F9C" w:rsidP="00C07F9C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 — Концерт VERDI GALA</w:t>
      </w:r>
    </w:p>
    <w:p w14:paraId="75ADEDC5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руководителей команд не из Красноярска мы предоставляем возможность посетить Театр оперы и балета имени Д. А. Хворостовского</w:t>
      </w:r>
      <w:r>
        <w:rPr>
          <w:rFonts w:ascii="Times New Roman" w:hAnsi="Times New Roman"/>
          <w:i/>
          <w:iCs/>
          <w:sz w:val="28"/>
        </w:rPr>
        <w:t xml:space="preserve"> </w:t>
      </w:r>
      <w:r w:rsidRPr="00C07F9C">
        <w:rPr>
          <w:rFonts w:ascii="Times New Roman" w:hAnsi="Times New Roman"/>
          <w:i/>
          <w:iCs/>
          <w:sz w:val="28"/>
        </w:rPr>
        <w:t xml:space="preserve">(ул. </w:t>
      </w:r>
      <w:proofErr w:type="spellStart"/>
      <w:r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Pr="00C07F9C">
        <w:rPr>
          <w:rFonts w:ascii="Times New Roman" w:hAnsi="Times New Roman"/>
          <w:i/>
          <w:iCs/>
          <w:sz w:val="28"/>
        </w:rPr>
        <w:t>, 2).</w:t>
      </w:r>
    </w:p>
    <w:p w14:paraId="567EA923" w14:textId="698B60A6" w:rsidR="00312DFE" w:rsidRPr="00C07F9C" w:rsidRDefault="00C07F9C" w:rsidP="00C07F9C">
      <w:pPr>
        <w:pStyle w:val="a5"/>
        <w:jc w:val="both"/>
        <w:rPr>
          <w:rFonts w:ascii="Times New Roman" w:hAnsi="Times New Roman"/>
          <w:color w:val="4F81BD" w:themeColor="accent1"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>Для посещения необходима предварительная регистрация:</w:t>
      </w:r>
      <w:r>
        <w:rPr>
          <w:rFonts w:ascii="Times New Roman" w:hAnsi="Times New Roman"/>
          <w:i/>
          <w:iCs/>
          <w:sz w:val="28"/>
        </w:rPr>
        <w:t xml:space="preserve"> </w:t>
      </w:r>
      <w:hyperlink r:id="rId8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https://forms.yandex.ru/u/65def8e4f47e73536c5aa688/</w:t>
        </w:r>
      </w:hyperlink>
      <w:r w:rsidRPr="00C07F9C">
        <w:rPr>
          <w:rFonts w:ascii="Times New Roman" w:hAnsi="Times New Roman"/>
          <w:i/>
          <w:iCs/>
          <w:color w:val="4F81BD" w:themeColor="accent1"/>
          <w:sz w:val="28"/>
        </w:rPr>
        <w:t xml:space="preserve"> </w:t>
      </w:r>
    </w:p>
    <w:sectPr w:rsidR="00312DFE" w:rsidRPr="00C07F9C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FE"/>
    <w:rsid w:val="00236404"/>
    <w:rsid w:val="002D6CF3"/>
    <w:rsid w:val="00310FF7"/>
    <w:rsid w:val="00312DFE"/>
    <w:rsid w:val="003E7816"/>
    <w:rsid w:val="003F376E"/>
    <w:rsid w:val="004A1AFE"/>
    <w:rsid w:val="005319C8"/>
    <w:rsid w:val="005B5385"/>
    <w:rsid w:val="00720BD3"/>
    <w:rsid w:val="00814141"/>
    <w:rsid w:val="008947CC"/>
    <w:rsid w:val="00976679"/>
    <w:rsid w:val="00990046"/>
    <w:rsid w:val="00A241A4"/>
    <w:rsid w:val="00B14C77"/>
    <w:rsid w:val="00BA37DA"/>
    <w:rsid w:val="00BA6A78"/>
    <w:rsid w:val="00C07F9C"/>
    <w:rsid w:val="00CC1B5B"/>
    <w:rsid w:val="00DC518A"/>
    <w:rsid w:val="00E039CB"/>
    <w:rsid w:val="00E8073C"/>
    <w:rsid w:val="00E814B0"/>
    <w:rsid w:val="00F3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7F9"/>
  <w15:docId w15:val="{8892B2D3-2B43-411F-87CF-43F3BBC6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ody Text"/>
    <w:link w:val="a6"/>
    <w:rPr>
      <w:rFonts w:ascii="Helvetica Neue" w:hAnsi="Helvetica Neue"/>
      <w:sz w:val="22"/>
    </w:rPr>
  </w:style>
  <w:style w:type="character" w:customStyle="1" w:styleId="a6">
    <w:name w:val="Основной текст Знак"/>
    <w:link w:val="a5"/>
    <w:rPr>
      <w:rFonts w:ascii="Helvetica Neue" w:hAnsi="Helvetica Neue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7"/>
    <w:rPr>
      <w:u w:val="single"/>
    </w:rPr>
  </w:style>
  <w:style w:type="character" w:styleId="a7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81414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C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def8e4f47e73536c5aa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5702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deeebc73cee70fdd6559c8/" TargetMode="External"/><Relationship Id="rId5" Type="http://schemas.openxmlformats.org/officeDocument/2006/relationships/hyperlink" Target="https://forms.yandex.ru/u/65def4aac769f152bc34d2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u/65def0db84227c515ae448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Елизавета Карпенко</cp:lastModifiedBy>
  <cp:revision>7</cp:revision>
  <dcterms:created xsi:type="dcterms:W3CDTF">2024-03-04T11:11:00Z</dcterms:created>
  <dcterms:modified xsi:type="dcterms:W3CDTF">2024-03-04T12:08:00Z</dcterms:modified>
</cp:coreProperties>
</file>