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2B11" w14:textId="77777777" w:rsidR="00720FE9" w:rsidRPr="001426FC" w:rsidRDefault="001426FC">
      <w:pPr>
        <w:widowControl w:val="0"/>
        <w:spacing w:line="240" w:lineRule="auto"/>
        <w:jc w:val="center"/>
        <w:rPr>
          <w:rFonts w:ascii="Times New Roman" w:hAnsi="Times New Roman" w:cs="Times New Roman"/>
        </w:rPr>
      </w:pPr>
      <w:r w:rsidRPr="001426FC">
        <w:rPr>
          <w:rFonts w:ascii="Times New Roman" w:hAnsi="Times New Roman" w:cs="Times New Roman"/>
          <w:noProof/>
        </w:rPr>
        <w:drawing>
          <wp:inline distT="114300" distB="114300" distL="114300" distR="114300" wp14:anchorId="6EB22B4A" wp14:editId="6EB22B4B">
            <wp:extent cx="3219133" cy="170511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133" cy="1705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B22B12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конкурсе постеров</w:t>
      </w:r>
    </w:p>
    <w:p w14:paraId="6EB22B13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1426FC">
        <w:rPr>
          <w:rFonts w:ascii="Times New Roman" w:eastAsia="Times New Roman" w:hAnsi="Times New Roman" w:cs="Times New Roman"/>
          <w:b/>
          <w:sz w:val="28"/>
          <w:szCs w:val="28"/>
        </w:rPr>
        <w:t>Реклама в большом городе</w:t>
      </w:r>
      <w:sdt>
        <w:sdtPr>
          <w:rPr>
            <w:rFonts w:ascii="Times New Roman" w:hAnsi="Times New Roman" w:cs="Times New Roman"/>
          </w:rPr>
          <w:tag w:val="goog_rdk_0"/>
          <w:id w:val="492681219"/>
        </w:sdtPr>
        <w:sdtEndPr/>
        <w:sdtContent>
          <w:r w:rsidRPr="001426FC">
            <w:rPr>
              <w:rFonts w:ascii="Times New Roman" w:eastAsia="Gungsuh" w:hAnsi="Times New Roman" w:cs="Times New Roman"/>
              <w:b/>
              <w:color w:val="000000"/>
              <w:sz w:val="28"/>
              <w:szCs w:val="28"/>
            </w:rPr>
            <w:t xml:space="preserve">» − </w:t>
          </w:r>
        </w:sdtContent>
      </w:sdt>
      <w:r w:rsidRPr="001426FC">
        <w:rPr>
          <w:rFonts w:ascii="Times New Roman" w:eastAsia="Times New Roman" w:hAnsi="Times New Roman" w:cs="Times New Roman"/>
          <w:b/>
          <w:sz w:val="28"/>
          <w:szCs w:val="28"/>
        </w:rPr>
        <w:t>образ команды</w:t>
      </w:r>
      <w:r w:rsidRPr="001426FC">
        <w:rPr>
          <w:rFonts w:ascii="Times New Roman" w:eastAsia="Times New Roman" w:hAnsi="Times New Roman" w:cs="Times New Roman"/>
          <w:b/>
          <w:sz w:val="28"/>
          <w:szCs w:val="28"/>
        </w:rPr>
        <w:br/>
        <w:t>в формате рекламного постера</w:t>
      </w:r>
    </w:p>
    <w:p w14:paraId="6EB22B14" w14:textId="77777777" w:rsidR="00720FE9" w:rsidRPr="001426FC" w:rsidRDefault="00720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B22B15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14:paraId="6EB22B16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постеров </w:t>
      </w:r>
      <w:r w:rsidRPr="001426FC">
        <w:rPr>
          <w:rFonts w:ascii="Times New Roman" w:eastAsia="Times New Roman" w:hAnsi="Times New Roman" w:cs="Times New Roman"/>
          <w:sz w:val="28"/>
          <w:szCs w:val="28"/>
        </w:rPr>
        <w:t>Конкурс постеров «Реклама в большом городе» — образ команды в формате рекламного постера</w:t>
      </w: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 в командный зачёт Фестиваля. </w:t>
      </w:r>
    </w:p>
    <w:p w14:paraId="6EB22B17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проведения конкурса </w:t>
      </w:r>
    </w:p>
    <w:p w14:paraId="6EB22B18" w14:textId="67335C0F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предварительного оценивания постеры должны быть направлены в оргкомитет на почту </w:t>
      </w:r>
      <w:hyperlink r:id="rId6" w:history="1">
        <w:r w:rsidRPr="001426F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dmitriypolivoda@yandex.ru</w:t>
        </w:r>
      </w:hyperlink>
      <w:r w:rsidRPr="008E721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426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yarprfest@gmail.com</w:t>
      </w: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</w:t>
      </w:r>
      <w:r w:rsidRPr="001426F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 202</w:t>
      </w:r>
      <w:r w:rsidRPr="001426F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EB22B19" w14:textId="42235DBE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sz w:val="28"/>
          <w:szCs w:val="28"/>
        </w:rPr>
        <w:t>Тема письма должна быть сделана по форме «</w:t>
      </w:r>
      <w:r w:rsidR="008E7212" w:rsidRPr="008E7212">
        <w:rPr>
          <w:rFonts w:ascii="Times New Roman" w:eastAsia="Times New Roman" w:hAnsi="Times New Roman" w:cs="Times New Roman"/>
          <w:sz w:val="28"/>
          <w:szCs w:val="28"/>
        </w:rPr>
        <w:t>Образ команды</w:t>
      </w:r>
      <w:r w:rsidR="008E7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212" w:rsidRPr="008E7212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1426FC">
        <w:rPr>
          <w:rFonts w:ascii="Times New Roman" w:eastAsia="Times New Roman" w:hAnsi="Times New Roman" w:cs="Times New Roman"/>
          <w:sz w:val="28"/>
          <w:szCs w:val="28"/>
        </w:rPr>
        <w:t xml:space="preserve">. Вуз. Название команды». В теле письма необходимо указать город, вуз, название команды, контакты. </w:t>
      </w:r>
    </w:p>
    <w:p w14:paraId="6EB22B1A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Тематика постеров </w:t>
      </w:r>
    </w:p>
    <w:p w14:paraId="6EB22B1B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ожидаем, что в постерах вы отразите сущность своей команды, расскажете через визуальные образы, откуда вы, какой университет представляете и какие у вас намерения. Обязательно укажите название команды. Используйте приемы дизайна, графические методы. </w:t>
      </w:r>
    </w:p>
    <w:p w14:paraId="6EB22B1C" w14:textId="77777777" w:rsidR="00720FE9" w:rsidRPr="001426FC" w:rsidRDefault="00720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B22B1D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Требования к постерам </w:t>
      </w:r>
    </w:p>
    <w:p w14:paraId="6EB22B1E" w14:textId="77777777" w:rsidR="00720FE9" w:rsidRPr="001426FC" w:rsidRDefault="008E72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1"/>
          <w:id w:val="-1139108950"/>
        </w:sdtPr>
        <w:sdtEndPr/>
        <w:sdtContent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постер должен занимать один лист, его одну сторону; − вертикальное расположение; </w:t>
          </w:r>
        </w:sdtContent>
      </w:sdt>
    </w:p>
    <w:p w14:paraId="6EB22B1F" w14:textId="77777777" w:rsidR="00720FE9" w:rsidRPr="001426FC" w:rsidRDefault="008E72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2"/>
          <w:id w:val="1191490605"/>
        </w:sdtPr>
        <w:sdtEndPr/>
        <w:sdtContent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Размер — А3 (297 мм × 420 мм или 11,7 дюйма × 16,5 дюйма); − минимальное разрешение — 300 </w:t>
          </w:r>
          <w:proofErr w:type="spellStart"/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dpi</w:t>
          </w:r>
          <w:proofErr w:type="spellEnd"/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; </w:t>
          </w:r>
        </w:sdtContent>
      </w:sdt>
    </w:p>
    <w:p w14:paraId="6EB22B20" w14:textId="77777777" w:rsidR="00720FE9" w:rsidRPr="001426FC" w:rsidRDefault="008E72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3"/>
          <w:id w:val="-2004817466"/>
        </w:sdtPr>
        <w:sdtEndPr/>
        <w:sdtContent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максимальный размер файла — 10 мегабайт; </w:t>
          </w:r>
        </w:sdtContent>
      </w:sdt>
    </w:p>
    <w:p w14:paraId="6EB22B21" w14:textId="77777777" w:rsidR="00720FE9" w:rsidRPr="001426FC" w:rsidRDefault="008E72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4"/>
          <w:id w:val="-1260599065"/>
        </w:sdtPr>
        <w:sdtEndPr/>
        <w:sdtContent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− название файла по образцу «</w:t>
          </w:r>
          <w:proofErr w:type="spellStart"/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Постер_Университет_Название</w:t>
          </w:r>
          <w:proofErr w:type="spellEnd"/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команды»; </w:t>
          </w:r>
        </w:sdtContent>
      </w:sdt>
    </w:p>
    <w:p w14:paraId="6EB22B22" w14:textId="77777777" w:rsidR="00720FE9" w:rsidRPr="001426FC" w:rsidRDefault="008E72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5"/>
          <w:id w:val="-1164784695"/>
        </w:sdtPr>
        <w:sdtEndPr/>
        <w:sdtContent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допустимые форматы электронного файла — </w:t>
          </w:r>
          <w:proofErr w:type="spellStart"/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jpg</w:t>
          </w:r>
          <w:proofErr w:type="spellEnd"/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 и </w:t>
          </w:r>
          <w:proofErr w:type="spellStart"/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pdf</w:t>
          </w:r>
          <w:proofErr w:type="spellEnd"/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.</w:t>
          </w:r>
        </w:sdtContent>
      </w:sdt>
    </w:p>
    <w:p w14:paraId="6EB22B23" w14:textId="77777777" w:rsidR="00720FE9" w:rsidRPr="001426FC" w:rsidRDefault="00720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B22B24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Состав жюри </w:t>
      </w:r>
    </w:p>
    <w:p w14:paraId="6EB22B25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жюри — эксперты, преподаватели в сфере дизайна, фотографии и рекламы, студенты. </w:t>
      </w:r>
    </w:p>
    <w:p w14:paraId="6EB22B2B" w14:textId="77777777" w:rsidR="00720FE9" w:rsidRPr="001426FC" w:rsidRDefault="00720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B22B2C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Критерии оценивания </w:t>
      </w:r>
    </w:p>
    <w:p w14:paraId="6EB22B2D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Постеры будут оценены жюри по 5 критериям. За каждый критерий можно получить максимум до 5 баллов. Максимально возможная общая сумма баллов за конкурс постеров — 25 баллов. </w:t>
      </w:r>
    </w:p>
    <w:p w14:paraId="6EB22B2E" w14:textId="77777777" w:rsidR="00720FE9" w:rsidRPr="001426FC" w:rsidRDefault="00720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84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7"/>
        <w:gridCol w:w="4075"/>
      </w:tblGrid>
      <w:tr w:rsidR="00720FE9" w:rsidRPr="001426FC" w14:paraId="6EB22B31" w14:textId="77777777">
        <w:trPr>
          <w:trHeight w:val="491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2F" w14:textId="77777777" w:rsidR="00720FE9" w:rsidRPr="001426FC" w:rsidRDefault="0014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26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Критерии оценки 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30" w14:textId="77777777" w:rsidR="00720FE9" w:rsidRPr="001426FC" w:rsidRDefault="0014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26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Названия команд</w:t>
            </w:r>
          </w:p>
        </w:tc>
      </w:tr>
      <w:tr w:rsidR="00720FE9" w:rsidRPr="001426FC" w14:paraId="6EB22B34" w14:textId="77777777">
        <w:trPr>
          <w:trHeight w:val="494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32" w14:textId="77777777" w:rsidR="00720FE9" w:rsidRPr="001426FC" w:rsidRDefault="0014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заявленной теме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33" w14:textId="77777777" w:rsidR="00720FE9" w:rsidRPr="001426FC" w:rsidRDefault="00720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0FE9" w:rsidRPr="001426FC" w14:paraId="6EB22B38" w14:textId="77777777">
        <w:trPr>
          <w:trHeight w:val="751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35" w14:textId="77777777" w:rsidR="00720FE9" w:rsidRPr="001426FC" w:rsidRDefault="0014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 </w:t>
            </w:r>
          </w:p>
          <w:p w14:paraId="6EB22B36" w14:textId="77777777" w:rsidR="00720FE9" w:rsidRPr="001426FC" w:rsidRDefault="0014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композиционное решения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37" w14:textId="77777777" w:rsidR="00720FE9" w:rsidRPr="001426FC" w:rsidRDefault="00720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0FE9" w:rsidRPr="001426FC" w14:paraId="6EB22B3B" w14:textId="77777777">
        <w:trPr>
          <w:trHeight w:val="491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39" w14:textId="77777777" w:rsidR="00720FE9" w:rsidRPr="001426FC" w:rsidRDefault="0014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цветов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3A" w14:textId="77777777" w:rsidR="00720FE9" w:rsidRPr="001426FC" w:rsidRDefault="00720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0FE9" w:rsidRPr="001426FC" w14:paraId="6EB22B3E" w14:textId="77777777">
        <w:trPr>
          <w:trHeight w:val="750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3C" w14:textId="77777777" w:rsidR="00720FE9" w:rsidRPr="001426FC" w:rsidRDefault="0014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и стилистическое единство изображения и текста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3D" w14:textId="77777777" w:rsidR="00720FE9" w:rsidRPr="001426FC" w:rsidRDefault="00720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0FE9" w:rsidRPr="001426FC" w14:paraId="6EB22B41" w14:textId="77777777">
        <w:trPr>
          <w:trHeight w:val="758"/>
        </w:trPr>
        <w:tc>
          <w:tcPr>
            <w:tcW w:w="4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3F" w14:textId="77777777" w:rsidR="00720FE9" w:rsidRPr="001426FC" w:rsidRDefault="00142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Оригинальность выражения авторской идеи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2B40" w14:textId="77777777" w:rsidR="00720FE9" w:rsidRPr="001426FC" w:rsidRDefault="00720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EB22B42" w14:textId="77777777" w:rsidR="00720FE9" w:rsidRPr="001426FC" w:rsidRDefault="00720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B22B43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Подведение итогов </w:t>
      </w:r>
    </w:p>
    <w:p w14:paraId="6EB22B44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Оглашение результатов конкурса состоится 1</w:t>
      </w:r>
      <w:r w:rsidRPr="001426F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202</w:t>
      </w:r>
      <w:r w:rsidRPr="001426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первый день Фестиваля. Постеры будут размещены на интернет-ресурсах Фестиваля, а также распечатаны и размещены на площадках </w:t>
      </w:r>
      <w:proofErr w:type="spellStart"/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>СибГУ</w:t>
      </w:r>
      <w:proofErr w:type="spellEnd"/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(корпуса «Н» и «Л»). В 202</w:t>
      </w:r>
      <w:r w:rsidRPr="001426F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рамках конкурса введены специальные номинации: </w:t>
      </w:r>
    </w:p>
    <w:p w14:paraId="6EB22B45" w14:textId="77777777" w:rsidR="00720FE9" w:rsidRPr="001426FC" w:rsidRDefault="008E72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6"/>
          <w:id w:val="1337652831"/>
        </w:sdtPr>
        <w:sdtEndPr/>
        <w:sdtContent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Лучшее креативное решение; </w:t>
          </w:r>
        </w:sdtContent>
      </w:sdt>
    </w:p>
    <w:p w14:paraId="6EB22B46" w14:textId="77777777" w:rsidR="00720FE9" w:rsidRPr="001426FC" w:rsidRDefault="008E72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7"/>
          <w:id w:val="464473890"/>
        </w:sdtPr>
        <w:sdtEndPr/>
        <w:sdtContent>
          <w:r w:rsidR="001426FC" w:rsidRPr="001426FC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 xml:space="preserve">− Приз зрительских симпатий. </w:t>
          </w:r>
        </w:sdtContent>
      </w:sdt>
    </w:p>
    <w:p w14:paraId="6EB22B47" w14:textId="77777777" w:rsidR="00720FE9" w:rsidRPr="001426FC" w:rsidRDefault="00720F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B22B48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Контактная информация </w:t>
      </w:r>
    </w:p>
    <w:p w14:paraId="6EB22B49" w14:textId="77777777" w:rsidR="00720FE9" w:rsidRPr="001426FC" w:rsidRDefault="00142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6FC">
        <w:rPr>
          <w:rFonts w:ascii="Times New Roman" w:eastAsia="Times New Roman" w:hAnsi="Times New Roman" w:cs="Times New Roman"/>
          <w:sz w:val="28"/>
          <w:szCs w:val="28"/>
        </w:rPr>
        <w:t xml:space="preserve">Дмитрий </w:t>
      </w:r>
      <w:proofErr w:type="spellStart"/>
      <w:r w:rsidRPr="001426FC">
        <w:rPr>
          <w:rFonts w:ascii="Times New Roman" w:eastAsia="Times New Roman" w:hAnsi="Times New Roman" w:cs="Times New Roman"/>
          <w:sz w:val="28"/>
          <w:szCs w:val="28"/>
        </w:rPr>
        <w:t>Поливод</w:t>
      </w:r>
      <w:r w:rsidR="004A3E2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4A3E2E">
        <w:rPr>
          <w:rFonts w:ascii="Times New Roman" w:eastAsia="Times New Roman" w:hAnsi="Times New Roman" w:cs="Times New Roman"/>
          <w:sz w:val="28"/>
          <w:szCs w:val="28"/>
        </w:rPr>
        <w:t xml:space="preserve"> — координатор Конкурсов видео</w:t>
      </w:r>
      <w:r w:rsidRPr="001426FC">
        <w:rPr>
          <w:rFonts w:ascii="Times New Roman" w:eastAsia="Times New Roman" w:hAnsi="Times New Roman" w:cs="Times New Roman"/>
          <w:sz w:val="28"/>
          <w:szCs w:val="28"/>
        </w:rPr>
        <w:t xml:space="preserve">презентаций и постеров, телефон: +7 (902) 961-58-51, </w:t>
      </w:r>
      <w:proofErr w:type="spellStart"/>
      <w:r w:rsidRPr="001426FC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1426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 w:rsidRPr="001426F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dmitriypolivoda@yandex.ru</w:t>
        </w:r>
      </w:hyperlink>
    </w:p>
    <w:sectPr w:rsidR="00720FE9" w:rsidRPr="001426FC" w:rsidSect="00B41AA1">
      <w:pgSz w:w="11900" w:h="16840"/>
      <w:pgMar w:top="685" w:right="715" w:bottom="568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FE9"/>
    <w:rsid w:val="001426FC"/>
    <w:rsid w:val="004A3E2E"/>
    <w:rsid w:val="00720FE9"/>
    <w:rsid w:val="008E7212"/>
    <w:rsid w:val="00B41AA1"/>
    <w:rsid w:val="00C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2B11"/>
  <w15:docId w15:val="{C9030B80-A9E0-4533-980E-AB8CB7B4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A1"/>
  </w:style>
  <w:style w:type="paragraph" w:styleId="1">
    <w:name w:val="heading 1"/>
    <w:basedOn w:val="a"/>
    <w:next w:val="a"/>
    <w:uiPriority w:val="9"/>
    <w:qFormat/>
    <w:rsid w:val="00B41A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41A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41A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41A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41A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41A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1A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41A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41A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B41A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B41A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B33A9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33A90"/>
    <w:rPr>
      <w:color w:val="605E5C"/>
      <w:shd w:val="clear" w:color="auto" w:fill="E1DFDD"/>
    </w:rPr>
  </w:style>
  <w:style w:type="table" w:customStyle="1" w:styleId="a7">
    <w:basedOn w:val="TableNormal0"/>
    <w:rsid w:val="00B41A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57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triypolivod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itriypolivod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WGLv6sb3V50AGFpiFjqrkWJjVw==">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Company>СибГУ им. Решетнёва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H401</dc:creator>
  <cp:lastModifiedBy>Елизавета Карпенко</cp:lastModifiedBy>
  <cp:revision>4</cp:revision>
  <dcterms:created xsi:type="dcterms:W3CDTF">2023-03-13T12:07:00Z</dcterms:created>
  <dcterms:modified xsi:type="dcterms:W3CDTF">2023-03-13T13:17:00Z</dcterms:modified>
</cp:coreProperties>
</file>